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DECLARAÇÃO DE INFRAESTRUTURA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&lt;nome do representante legal&gt;</w:t>
      </w:r>
      <w:r w:rsidDel="00000000" w:rsidR="00000000" w:rsidRPr="00000000">
        <w:rPr>
          <w:sz w:val="24"/>
          <w:szCs w:val="24"/>
          <w:rtl w:val="0"/>
        </w:rPr>
        <w:t xml:space="preserve">, CPF: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&lt;número&gt;</w:t>
      </w:r>
      <w:r w:rsidDel="00000000" w:rsidR="00000000" w:rsidRPr="00000000">
        <w:rPr>
          <w:sz w:val="24"/>
          <w:szCs w:val="24"/>
          <w:rtl w:val="0"/>
        </w:rPr>
        <w:t xml:space="preserve">, Identidade: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&lt;número&gt;</w:t>
      </w:r>
      <w:r w:rsidDel="00000000" w:rsidR="00000000" w:rsidRPr="00000000">
        <w:rPr>
          <w:sz w:val="24"/>
          <w:szCs w:val="24"/>
          <w:rtl w:val="0"/>
        </w:rPr>
        <w:t xml:space="preserve">, declaro a existência de rede de água, esgoto, elétrica e telefonia na(s) área(s) denominada(s)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&lt;rua, nº/ lote e bairro&gt;</w:t>
      </w:r>
      <w:r w:rsidDel="00000000" w:rsidR="00000000" w:rsidRPr="00000000">
        <w:rPr>
          <w:sz w:val="24"/>
          <w:szCs w:val="24"/>
          <w:rtl w:val="0"/>
        </w:rPr>
        <w:t xml:space="preserve"> em que se pretende executar a obra de Reforma ou Construção no município de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&lt;nome do Município&gt;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Local, dd de  mmmm de aaaa.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&lt;nome representante legal </w:t>
      </w:r>
      <w:r w:rsidDel="00000000" w:rsidR="00000000" w:rsidRPr="00000000">
        <w:rPr>
          <w:color w:val="ff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do órgão emissor&gt;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cargo e matrícula do representante legal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Ciente e de acordo: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color w:val="ff0000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&lt; nome do engenheiro ou arquiteto responsável</w:t>
      </w:r>
      <w:r w:rsidDel="00000000" w:rsidR="00000000" w:rsidRPr="00000000">
        <w:rPr>
          <w:color w:val="ff0000"/>
          <w:sz w:val="24"/>
          <w:szCs w:val="24"/>
          <w:highlight w:val="yellow"/>
          <w:rtl w:val="0"/>
        </w:rPr>
        <w:t xml:space="preserve"> do órgão emissor&gt;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&lt;Engenheiro(a) Civil – CREA Nº &gt; ou &lt;Arquiteto(a) Urbanista – CAU Nº&gt;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color w:val="ff0000"/>
          <w:sz w:val="24"/>
          <w:szCs w:val="24"/>
          <w:highlight w:val="yellow"/>
        </w:rPr>
      </w:pPr>
      <w:bookmarkStart w:colFirst="0" w:colLast="0" w:name="_9wgf2b5h7lr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25" w:line="360" w:lineRule="auto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nsola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&lt;inserir endereço e telefone do órgão emissor&gt;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pos="4252"/>
        <w:tab w:val="right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&lt;</w:t>
    </w:r>
    <w:r w:rsidDel="00000000" w:rsidR="00000000" w:rsidRPr="00000000">
      <w:rPr>
        <w:highlight w:val="yellow"/>
        <w:rtl w:val="0"/>
      </w:rPr>
      <w:t xml:space="preserve">INSERIR LOGOMARCA</w:t>
    </w:r>
    <w:r w:rsidDel="00000000" w:rsidR="00000000" w:rsidRPr="00000000">
      <w:rPr>
        <w:rtl w:val="0"/>
      </w:rPr>
      <w:t xml:space="preserve">&gt;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306" w:lineRule="auto"/>
      <w:ind w:firstLine="34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